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D9" w:rsidRPr="008E694D" w:rsidRDefault="004514D9" w:rsidP="00D842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самостоятельной и практической работы</w:t>
      </w:r>
    </w:p>
    <w:p w:rsidR="0034797D" w:rsidRPr="008E694D" w:rsidRDefault="0034797D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BA0" w:rsidRPr="008E694D" w:rsidRDefault="00A33BA0" w:rsidP="00A33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94D">
        <w:rPr>
          <w:rFonts w:ascii="Times New Roman" w:hAnsi="Times New Roman" w:cs="Times New Roman"/>
          <w:b/>
          <w:sz w:val="24"/>
          <w:szCs w:val="24"/>
        </w:rPr>
        <w:t xml:space="preserve">Тема: СУЩНОСТЬ И ХАРАКТЕРНЫЕ ЧЕРТЫ СОВРЕМЕННОГО </w:t>
      </w:r>
    </w:p>
    <w:p w:rsidR="00A33BA0" w:rsidRPr="008E694D" w:rsidRDefault="00A33BA0" w:rsidP="00A33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94D">
        <w:rPr>
          <w:rFonts w:ascii="Times New Roman" w:hAnsi="Times New Roman" w:cs="Times New Roman"/>
          <w:b/>
          <w:sz w:val="24"/>
          <w:szCs w:val="24"/>
        </w:rPr>
        <w:t>МЕНЕДЖМЕНТА</w:t>
      </w:r>
    </w:p>
    <w:p w:rsidR="00A33BA0" w:rsidRPr="008E694D" w:rsidRDefault="00A33BA0" w:rsidP="00A33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BA0" w:rsidRPr="008E694D" w:rsidRDefault="00A33BA0" w:rsidP="00A33B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изучения темы является</w:t>
      </w:r>
      <w:r w:rsidRPr="008E694D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: усвоение студентами основных понятий, принципов и методов организации и управления предприятием, </w:t>
      </w:r>
      <w:r w:rsidRPr="008E694D">
        <w:rPr>
          <w:rFonts w:ascii="Times New Roman" w:hAnsi="Times New Roman" w:cs="Times New Roman"/>
          <w:spacing w:val="5"/>
          <w:sz w:val="28"/>
          <w:szCs w:val="28"/>
        </w:rPr>
        <w:t xml:space="preserve">основных элементов системы менеджмента, </w:t>
      </w:r>
      <w:r w:rsidRPr="008E694D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изучение, систематизация и закрепление основ теории и практики управления предприятиями в современных условиях хозяйствования.</w:t>
      </w:r>
    </w:p>
    <w:p w:rsidR="0034797D" w:rsidRPr="008E694D" w:rsidRDefault="0034797D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97D" w:rsidRPr="008E694D" w:rsidRDefault="0034797D" w:rsidP="0034797D">
      <w:pPr>
        <w:pStyle w:val="HTML"/>
        <w:shd w:val="clear" w:color="auto" w:fill="FFFFFF"/>
        <w:wordWrap w:val="0"/>
        <w:spacing w:line="300" w:lineRule="atLeast"/>
        <w:ind w:left="225" w:right="22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694D">
        <w:rPr>
          <w:rFonts w:ascii="Times New Roman" w:hAnsi="Times New Roman" w:cs="Times New Roman"/>
          <w:i/>
          <w:sz w:val="28"/>
          <w:szCs w:val="28"/>
          <w:u w:val="single"/>
        </w:rPr>
        <w:t>Вопросы для самоконтроля</w:t>
      </w:r>
    </w:p>
    <w:p w:rsidR="0034797D" w:rsidRPr="008E694D" w:rsidRDefault="0034797D" w:rsidP="0034797D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1. Перечислите системные признаки понятия «менеджмент».</w:t>
      </w:r>
    </w:p>
    <w:p w:rsidR="0034797D" w:rsidRPr="008E694D" w:rsidRDefault="0034797D" w:rsidP="0034797D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2. Охарактеризуйте существующие виды менеджмента.</w:t>
      </w:r>
    </w:p>
    <w:p w:rsidR="0034797D" w:rsidRPr="008E694D" w:rsidRDefault="0034797D" w:rsidP="0034797D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3. В чем разница между понятиями «менеджмент» и «управление»?</w:t>
      </w:r>
    </w:p>
    <w:p w:rsidR="0034797D" w:rsidRPr="008E694D" w:rsidRDefault="0034797D" w:rsidP="0034797D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4. Какие методы применяются в современной системе управления?</w:t>
      </w:r>
    </w:p>
    <w:p w:rsidR="0034797D" w:rsidRPr="008E694D" w:rsidRDefault="0034797D" w:rsidP="0034797D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5. Охарактеризуйте основные этапы развития теории менеджмента.</w:t>
      </w:r>
    </w:p>
    <w:p w:rsidR="004C0198" w:rsidRPr="008E694D" w:rsidRDefault="0034797D" w:rsidP="004C0198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6. Какие из решений и поступков основоположника научной организации труда Ф. Тейлора вам показались наиболее удачными? Обоснуйте свой ответ.</w:t>
      </w:r>
    </w:p>
    <w:p w:rsidR="004C0198" w:rsidRPr="008E694D" w:rsidRDefault="004C0198" w:rsidP="004C0198">
      <w:pPr>
        <w:pStyle w:val="HTML"/>
        <w:shd w:val="clear" w:color="auto" w:fill="FFFFFF"/>
        <w:wordWrap w:val="0"/>
        <w:spacing w:line="300" w:lineRule="atLeast"/>
        <w:ind w:left="225" w:right="225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8E694D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7. </w:t>
      </w:r>
      <w:r w:rsidR="00C4257E" w:rsidRPr="008E694D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Процессный подход.</w:t>
      </w:r>
      <w:r w:rsidR="00C4257E" w:rsidRPr="008E694D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4C0198" w:rsidRPr="008E694D" w:rsidRDefault="004C0198" w:rsidP="004C0198">
      <w:pPr>
        <w:pStyle w:val="HTML"/>
        <w:shd w:val="clear" w:color="auto" w:fill="FFFFFF"/>
        <w:wordWrap w:val="0"/>
        <w:spacing w:line="300" w:lineRule="atLeast"/>
        <w:ind w:left="225" w:right="225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8E694D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8. </w:t>
      </w:r>
      <w:r w:rsidR="00C4257E" w:rsidRPr="008E694D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Системный подход.</w:t>
      </w:r>
      <w:r w:rsidR="00C4257E" w:rsidRPr="008E694D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C4257E" w:rsidRPr="008E694D" w:rsidRDefault="004C0198" w:rsidP="004C0198">
      <w:pPr>
        <w:pStyle w:val="HTML"/>
        <w:shd w:val="clear" w:color="auto" w:fill="FFFFFF"/>
        <w:wordWrap w:val="0"/>
        <w:spacing w:line="300" w:lineRule="atLeast"/>
        <w:ind w:left="225" w:right="225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E694D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9. </w:t>
      </w:r>
      <w:r w:rsidR="00C4257E" w:rsidRPr="008E694D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Ситуационный подход.</w:t>
      </w:r>
    </w:p>
    <w:p w:rsidR="0034797D" w:rsidRPr="008E694D" w:rsidRDefault="0034797D" w:rsidP="00C42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Задание 1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широко распространенных мифов о Ф. Тейлоре и его системе научного менеджмента, которые нетрудно опровергнуть, если обратиться к первоисточникам. Попробуйте сделать это.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первый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: Ф. Тейлор отрицал человеческий фактор в управлении. Его учение базируется на механистическом понимании индивида и его места в организации; ученый не признавал индивидуальных различий, возможности творчества рабочих и инициативы их участия в управлении.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второй: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в концепции Ф. Тейлора реагируют только на денежное вознаграждение.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третий: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Тейлор не рассматривал проблему продвижения рабочего 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службе.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четвертый: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Тейлор не придавал значения социальному контексту 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пятый: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научного менеджмента хотя и позволило добиться повышения производительности труда, но все же привело к более интенсивной эксплуатации наемных рабочих, что отнюдь не способствовало гармонии и сотрудничеству, к которым стремился Ф. Тейлор</w:t>
      </w: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D84260" w:rsidRPr="008E694D" w:rsidRDefault="00D84260" w:rsidP="00D84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Задание 2</w:t>
      </w:r>
    </w:p>
    <w:p w:rsidR="00792517" w:rsidRPr="008E694D" w:rsidRDefault="00792517" w:rsidP="00792517">
      <w:pPr>
        <w:spacing w:before="60" w:after="6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в соответствие основные концепции управления с их характеристиками. Укажите представителей каждого научного подхода к управлению организациями.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670"/>
        <w:gridCol w:w="2120"/>
      </w:tblGrid>
      <w:tr w:rsidR="008E694D" w:rsidRPr="008E694D" w:rsidTr="00791519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управлению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концепции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8E694D" w:rsidRPr="008E694D" w:rsidTr="00791519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Классический, или традицион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методы управления меняются в зависимости от ситуации; на практике результаты деятельности организации анализируются в различных практических ситуациях; выявляются наиболее значи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ситуационные факторы, влияющие на показатели деятельности организации, на основании полученных данных планируется ее будущая деятельность.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  <w:tr w:rsidR="008E694D" w:rsidRPr="008E694D" w:rsidTr="00791519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организация рассматривается как система со своим входом (цели, задачи), выходом (результаты работы по показателям), обратными связями (между персоналом и руководством и др.), внешними воз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действиями (налоговое законодательство, конкуренты и др.)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  <w:tr w:rsidR="008E694D" w:rsidRPr="008E694D" w:rsidTr="00791519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отдельно рассматривается работа, администрирование, персонал, мотивация труда, лидерство, организационная культура и т.д.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  <w:tr w:rsidR="008E694D" w:rsidRPr="008E694D" w:rsidTr="00791519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управление рассматривается как процесс, </w:t>
            </w:r>
            <w:proofErr w:type="gramStart"/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«постановка целей – планирование – организация работ – мотивация – контроль. Разработка алгоритма управления организацией ставится на первое место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792517" w:rsidRPr="008E694D" w:rsidRDefault="00792517" w:rsidP="0079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</w:tbl>
    <w:p w:rsidR="00792517" w:rsidRPr="008E694D" w:rsidRDefault="00792517" w:rsidP="00792517"/>
    <w:p w:rsidR="00D84260" w:rsidRPr="008E694D" w:rsidRDefault="00D84260" w:rsidP="00D84260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694D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</w:t>
      </w:r>
      <w:r w:rsidR="00792517" w:rsidRPr="008E694D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</w:p>
    <w:p w:rsidR="00D84260" w:rsidRPr="008E694D" w:rsidRDefault="00D84260" w:rsidP="00D84260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 xml:space="preserve">На основе подготовленного материала опишите личные и профессиональные качества известного американского управленца Г. Форда. Выпишите в столбик те черты характера, которые, по вашему мнению, помогли ему добиться успеха. </w:t>
      </w:r>
    </w:p>
    <w:p w:rsidR="00D84260" w:rsidRPr="008E694D" w:rsidRDefault="00D84260" w:rsidP="00D84260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4260" w:rsidRPr="008E694D" w:rsidRDefault="00D84260" w:rsidP="00D84260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694D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</w:t>
      </w:r>
      <w:r w:rsidR="00792517" w:rsidRPr="008E694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D84260" w:rsidRPr="008E694D" w:rsidRDefault="00D84260" w:rsidP="00D84260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 xml:space="preserve">Составьте презентацию и рассказ о современном топ-менеджере. Презентация выполняется в </w:t>
      </w:r>
      <w:proofErr w:type="spellStart"/>
      <w:r w:rsidRPr="008E694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E694D">
        <w:rPr>
          <w:rFonts w:ascii="Times New Roman" w:hAnsi="Times New Roman" w:cs="Times New Roman"/>
          <w:sz w:val="28"/>
          <w:szCs w:val="28"/>
        </w:rPr>
        <w:t>. Фон презентации должен быть максимально приближен к излагаемой теме. Анимацию следует использовать в случае презентации объемной информации, которая излагается во время демонстрации слайда. Рисунки и фотографии должны быть подписаны. Текст к слайду нельзя накладывать на рисунок. В случае необходимости наложения следует применять контрастный цвет шрифта. Первый слайд должен отражать тематику и авторство работы. Следующие слайды раскрывают тему исследования. В заключение предлагаются выводы по теме.</w:t>
      </w:r>
    </w:p>
    <w:p w:rsidR="00D84260" w:rsidRPr="008E694D" w:rsidRDefault="00D84260" w:rsidP="008E694D"/>
    <w:p w:rsidR="00757C83" w:rsidRPr="00757C83" w:rsidRDefault="00757C83" w:rsidP="008E69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right="22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57C8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Задание </w:t>
      </w:r>
      <w:r w:rsidR="008E694D"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7</w:t>
      </w:r>
    </w:p>
    <w:p w:rsidR="00757C83" w:rsidRPr="00757C83" w:rsidRDefault="00757C83" w:rsidP="008E69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Рассмотрите принципы управления, сформулированные А. </w:t>
      </w:r>
      <w:proofErr w:type="spellStart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Файолем</w:t>
      </w:r>
      <w:proofErr w:type="spellEnd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</w:t>
      </w:r>
      <w:proofErr w:type="spellStart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Эмерсоном</w:t>
      </w:r>
      <w:proofErr w:type="spellEnd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табл. 2.5, и выделите пять наиболее важных, на ваш взгляд, для специфики</w:t>
      </w:r>
      <w:r w:rsidR="008E694D"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туристской фирмы (гости</w:t>
      </w: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ницы).</w:t>
      </w:r>
    </w:p>
    <w:p w:rsidR="008E694D" w:rsidRPr="008E694D" w:rsidRDefault="008E694D" w:rsidP="00F3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83" w:rsidRPr="008E694D" w:rsidRDefault="00757C83" w:rsidP="008E69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8E694D"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</w:t>
      </w:r>
    </w:p>
    <w:p w:rsidR="00757C83" w:rsidRPr="008E694D" w:rsidRDefault="00757C83" w:rsidP="00757C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rPr>
          <w:rFonts w:ascii="Consolas" w:eastAsia="Times New Roman" w:hAnsi="Consolas" w:cs="Consolas"/>
          <w:sz w:val="23"/>
          <w:szCs w:val="23"/>
          <w:lang w:eastAsia="ru-RU"/>
        </w:rPr>
      </w:pPr>
    </w:p>
    <w:tbl>
      <w:tblPr>
        <w:tblStyle w:val="a3"/>
        <w:tblW w:w="9268" w:type="dxa"/>
        <w:tblInd w:w="225" w:type="dxa"/>
        <w:tblLook w:val="04A0" w:firstRow="1" w:lastRow="0" w:firstColumn="1" w:lastColumn="0" w:noHBand="0" w:noVBand="1"/>
      </w:tblPr>
      <w:tblGrid>
        <w:gridCol w:w="4567"/>
        <w:gridCol w:w="4553"/>
        <w:gridCol w:w="148"/>
      </w:tblGrid>
      <w:tr w:rsidR="008E694D" w:rsidRPr="008E694D" w:rsidTr="00F32034">
        <w:trPr>
          <w:gridAfter w:val="1"/>
          <w:wAfter w:w="148" w:type="dxa"/>
        </w:trPr>
        <w:tc>
          <w:tcPr>
            <w:tcW w:w="4567" w:type="dxa"/>
          </w:tcPr>
          <w:p w:rsidR="000D06A1" w:rsidRPr="00757C83" w:rsidRDefault="000D06A1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принципов административного</w:t>
            </w:r>
          </w:p>
          <w:p w:rsidR="00757C83" w:rsidRPr="008E694D" w:rsidRDefault="000D06A1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управления А. </w:t>
            </w:r>
            <w:proofErr w:type="spellStart"/>
            <w:r w:rsidRPr="0075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Файоля</w:t>
            </w:r>
            <w:proofErr w:type="spellEnd"/>
          </w:p>
        </w:tc>
        <w:tc>
          <w:tcPr>
            <w:tcW w:w="4553" w:type="dxa"/>
          </w:tcPr>
          <w:p w:rsidR="000D06A1" w:rsidRPr="00757C83" w:rsidRDefault="000D06A1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 принципов управления</w:t>
            </w:r>
          </w:p>
          <w:p w:rsidR="00757C83" w:rsidRPr="008E694D" w:rsidRDefault="000D06A1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Г. </w:t>
            </w:r>
            <w:proofErr w:type="spellStart"/>
            <w:r w:rsidRPr="00757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Эмерсона</w:t>
            </w:r>
            <w:proofErr w:type="spellEnd"/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757C83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Неотделимость власти от ответ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4701" w:type="dxa"/>
            <w:gridSpan w:val="2"/>
          </w:tcPr>
          <w:p w:rsidR="000D06A1" w:rsidRPr="00757C83" w:rsidRDefault="000D06A1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Исходный пункт управления — </w:t>
            </w:r>
          </w:p>
          <w:p w:rsidR="00757C83" w:rsidRPr="008E694D" w:rsidRDefault="000D06A1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поставленные цели</w:t>
            </w:r>
          </w:p>
        </w:tc>
      </w:tr>
      <w:tr w:rsidR="008E694D" w:rsidRPr="008E694D" w:rsidTr="00F32034">
        <w:trPr>
          <w:trHeight w:val="448"/>
        </w:trPr>
        <w:tc>
          <w:tcPr>
            <w:tcW w:w="4567" w:type="dxa"/>
          </w:tcPr>
          <w:p w:rsidR="00757C83" w:rsidRPr="00757C83" w:rsidRDefault="00F32034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Корпоративный дух, т.е. общ</w:t>
            </w:r>
            <w:r w:rsidR="00757C83"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интересов работников </w:t>
            </w:r>
          </w:p>
          <w:p w:rsidR="00757C83" w:rsidRPr="008E694D" w:rsidRDefault="00757C83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коллективизм в труде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2. Здравый смысл, состоящий в признании ошибок и поиске их причин. </w:t>
            </w:r>
          </w:p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 </w:t>
            </w:r>
          </w:p>
        </w:tc>
      </w:tr>
      <w:tr w:rsidR="008E694D" w:rsidRPr="008E694D" w:rsidTr="00F32034">
        <w:trPr>
          <w:trHeight w:val="817"/>
        </w:trPr>
        <w:tc>
          <w:tcPr>
            <w:tcW w:w="4567" w:type="dxa"/>
          </w:tcPr>
          <w:p w:rsidR="00F32034" w:rsidRPr="008E694D" w:rsidRDefault="00F32034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Инициатива, требующая от ру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всемерного поощрения и подавления собствен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тщеславия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3. Компетентная консультация </w:t>
            </w:r>
          </w:p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профессионалов и совершенствование </w:t>
            </w:r>
          </w:p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процесса управления на основе их </w:t>
            </w:r>
          </w:p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рекомендаций. </w:t>
            </w: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757C83" w:rsidP="00F320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Дисциплина, обязательная для </w:t>
            </w:r>
            <w:r w:rsidR="00F32034"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и предполагающая взаим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уважение руководства и подчиненных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4. Дисциплина, обеспеченная четкой </w:t>
            </w:r>
          </w:p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регламентацией деятельности людей, </w:t>
            </w:r>
          </w:p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контролем за ней, своевременным </w:t>
            </w:r>
          </w:p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поощрением.</w:t>
            </w: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Единство руководства по прин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ципу: «Один руководитель </w:t>
            </w:r>
            <w:r w:rsidR="00F32034"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единый план для совокуп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операций, имеющих общую цель»</w:t>
            </w:r>
          </w:p>
        </w:tc>
        <w:tc>
          <w:tcPr>
            <w:tcW w:w="4701" w:type="dxa"/>
            <w:gridSpan w:val="2"/>
          </w:tcPr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5. Справедливое отношение к персоналу. </w:t>
            </w:r>
          </w:p>
        </w:tc>
      </w:tr>
      <w:tr w:rsidR="008E694D" w:rsidRPr="008E694D" w:rsidTr="00F32034">
        <w:tc>
          <w:tcPr>
            <w:tcW w:w="4567" w:type="dxa"/>
          </w:tcPr>
          <w:p w:rsidR="000D06A1" w:rsidRPr="00757C83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Подчинение индивидуальных </w:t>
            </w:r>
          </w:p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 общим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6. Быстрый, надежный, точный, полный и </w:t>
            </w:r>
          </w:p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постоянный учет. </w:t>
            </w: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Справедливое для всех возна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7. Диспетчеризация по принципу «лучше </w:t>
            </w:r>
          </w:p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диспетчеризация хотя бы не спланированной работы, чем планирование работы без </w:t>
            </w:r>
          </w:p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диспетчеризации». </w:t>
            </w: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F32034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Разумная специализация, ос</w:t>
            </w:r>
            <w:r w:rsidR="000D06A1"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лабляющаяся с увеличением масштабов предприятия 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8. Нормы и расписания, способствующие </w:t>
            </w:r>
          </w:p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поиску и реализации резервов. </w:t>
            </w: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F32034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Устойчивость персонала, поскольку высокая текучесть кадров — следствие плохого управ</w:t>
            </w:r>
            <w:r w:rsidR="000D06A1"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701" w:type="dxa"/>
            <w:gridSpan w:val="2"/>
          </w:tcPr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9. Нормализация условий труда. </w:t>
            </w: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Справедливость, обеспечивае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 преданностью персонала </w:t>
            </w:r>
            <w:r w:rsidR="00F32034"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объективностью админи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4701" w:type="dxa"/>
            <w:gridSpan w:val="2"/>
          </w:tcPr>
          <w:p w:rsidR="00F32034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10. Нормирование операций, состоящее в </w:t>
            </w:r>
          </w:p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стандартизации способов их выполнения и регламентировании времени. </w:t>
            </w:r>
          </w:p>
        </w:tc>
      </w:tr>
      <w:tr w:rsidR="008E694D" w:rsidRPr="008E694D" w:rsidTr="00F32034">
        <w:tc>
          <w:tcPr>
            <w:tcW w:w="4567" w:type="dxa"/>
          </w:tcPr>
          <w:p w:rsidR="000D06A1" w:rsidRPr="000D06A1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Порядок, в основу которого по-</w:t>
            </w:r>
          </w:p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 принцип: «Каждому свое место, и каждый на своем месте»</w:t>
            </w:r>
          </w:p>
        </w:tc>
        <w:tc>
          <w:tcPr>
            <w:tcW w:w="4701" w:type="dxa"/>
            <w:gridSpan w:val="2"/>
          </w:tcPr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11. Письменные стандартные инструкции. </w:t>
            </w:r>
          </w:p>
        </w:tc>
      </w:tr>
      <w:tr w:rsidR="008E694D" w:rsidRPr="008E694D" w:rsidTr="00F32034">
        <w:tc>
          <w:tcPr>
            <w:tcW w:w="4567" w:type="dxa"/>
          </w:tcPr>
          <w:p w:rsidR="000D06A1" w:rsidRPr="000D06A1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Иерархия, предполагающая ми-</w:t>
            </w:r>
          </w:p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нимизацию</w:t>
            </w:r>
            <w:proofErr w:type="spellEnd"/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управленческих </w:t>
            </w:r>
            <w:r w:rsidR="00F32034"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ступеней и полезность горизон</w:t>
            </w: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тальных связей</w:t>
            </w:r>
          </w:p>
        </w:tc>
        <w:tc>
          <w:tcPr>
            <w:tcW w:w="4701" w:type="dxa"/>
            <w:gridSpan w:val="2"/>
          </w:tcPr>
          <w:p w:rsidR="00757C83" w:rsidRPr="008E694D" w:rsidRDefault="00F32034" w:rsidP="00F3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12. Вознаграждение за производительность</w:t>
            </w:r>
          </w:p>
        </w:tc>
      </w:tr>
      <w:tr w:rsidR="008E694D" w:rsidRPr="008E694D" w:rsidTr="00F32034">
        <w:tc>
          <w:tcPr>
            <w:tcW w:w="4567" w:type="dxa"/>
          </w:tcPr>
          <w:p w:rsidR="000D06A1" w:rsidRPr="000D06A1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Единство распоряжения, или </w:t>
            </w:r>
          </w:p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единоначалие</w:t>
            </w:r>
          </w:p>
        </w:tc>
        <w:tc>
          <w:tcPr>
            <w:tcW w:w="4701" w:type="dxa"/>
            <w:gridSpan w:val="2"/>
          </w:tcPr>
          <w:p w:rsidR="00757C83" w:rsidRPr="008E694D" w:rsidRDefault="00757C83" w:rsidP="0079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ind w:right="225"/>
              <w:rPr>
                <w:rFonts w:ascii="Consolas" w:eastAsia="Times New Roman" w:hAnsi="Consolas" w:cs="Consolas"/>
                <w:sz w:val="23"/>
                <w:szCs w:val="23"/>
                <w:lang w:eastAsia="ru-RU"/>
              </w:rPr>
            </w:pPr>
          </w:p>
        </w:tc>
      </w:tr>
      <w:tr w:rsidR="008E694D" w:rsidRPr="008E694D" w:rsidTr="00F32034">
        <w:tc>
          <w:tcPr>
            <w:tcW w:w="4567" w:type="dxa"/>
          </w:tcPr>
          <w:p w:rsidR="00757C83" w:rsidRPr="008E694D" w:rsidRDefault="000D06A1" w:rsidP="000D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Разделение труда</w:t>
            </w:r>
          </w:p>
        </w:tc>
        <w:tc>
          <w:tcPr>
            <w:tcW w:w="4701" w:type="dxa"/>
            <w:gridSpan w:val="2"/>
          </w:tcPr>
          <w:p w:rsidR="00757C83" w:rsidRPr="008E694D" w:rsidRDefault="00757C83" w:rsidP="0079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ind w:right="225"/>
              <w:rPr>
                <w:rFonts w:ascii="Consolas" w:eastAsia="Times New Roman" w:hAnsi="Consolas" w:cs="Consolas"/>
                <w:sz w:val="23"/>
                <w:szCs w:val="23"/>
                <w:lang w:eastAsia="ru-RU"/>
              </w:rPr>
            </w:pPr>
          </w:p>
        </w:tc>
      </w:tr>
    </w:tbl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Задание 3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Подготовьте презентацию или слайд-фильм «10 самых эффективных менеджеров мира». Обоснуйте выбор конкретных персоналий. В презентации должны быть представлены следующие материалы, относящиеся к презентуемым персоналиям: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•фотография;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•биография;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•карьера;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•интересные факты.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факторы позволили этим людям добиться успеха?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Задание 4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слайд-фильм или презентацию «Классики менеджмента» по предложенному плану. В презентацию должны быть включены следующие материалы, относящиеся к предлагаемым материалам: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•фотография ученого;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•биография;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•научная школа менеджмента;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•научные разработки и рекомендации.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Классики менеджмента: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Фредерик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Уинслоу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Тейлор;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Фрэнк и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Лилиан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Гилберты;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Мэри Паркет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Фоллет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Гарингтон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Эмерсон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Генри Форд;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Анри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Файоль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Линделл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Урвик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Макс Вебер;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Элтон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Мэйо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Джей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Форрестер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Джон Уэлч;</w:t>
      </w:r>
    </w:p>
    <w:p w:rsidR="00C85769" w:rsidRPr="008E694D" w:rsidRDefault="00C85769" w:rsidP="00C85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Генри </w:t>
      </w:r>
      <w:proofErr w:type="spellStart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</w:t>
      </w:r>
      <w:proofErr w:type="spellEnd"/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769" w:rsidRPr="008E694D" w:rsidRDefault="00C85769" w:rsidP="00C857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C83" w:rsidRPr="00757C83" w:rsidRDefault="00757C83" w:rsidP="00757C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rPr>
          <w:rFonts w:ascii="Consolas" w:eastAsia="Times New Roman" w:hAnsi="Consolas" w:cs="Consolas"/>
          <w:sz w:val="23"/>
          <w:szCs w:val="23"/>
          <w:lang w:eastAsia="ru-RU"/>
        </w:rPr>
      </w:pPr>
    </w:p>
    <w:sectPr w:rsidR="00757C83" w:rsidRPr="0075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26BE"/>
    <w:multiLevelType w:val="hybridMultilevel"/>
    <w:tmpl w:val="6F14CE86"/>
    <w:lvl w:ilvl="0" w:tplc="08B66AA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625F355B"/>
    <w:multiLevelType w:val="hybridMultilevel"/>
    <w:tmpl w:val="5DA60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E051091"/>
    <w:multiLevelType w:val="multilevel"/>
    <w:tmpl w:val="8BD8577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60"/>
    <w:rsid w:val="000D06A1"/>
    <w:rsid w:val="00212005"/>
    <w:rsid w:val="0034797D"/>
    <w:rsid w:val="004514D9"/>
    <w:rsid w:val="004C0198"/>
    <w:rsid w:val="00757C83"/>
    <w:rsid w:val="00792517"/>
    <w:rsid w:val="008E694D"/>
    <w:rsid w:val="00A33BA0"/>
    <w:rsid w:val="00C4257E"/>
    <w:rsid w:val="00C85769"/>
    <w:rsid w:val="00CD0BF9"/>
    <w:rsid w:val="00D84260"/>
    <w:rsid w:val="00F01E1B"/>
    <w:rsid w:val="00F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8D11-482F-46F9-B4BF-89A33E6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84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4260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12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5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42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6995">
          <w:marLeft w:val="0"/>
          <w:marRight w:val="0"/>
          <w:marTop w:val="300"/>
          <w:marBottom w:val="30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27774984">
          <w:marLeft w:val="0"/>
          <w:marRight w:val="0"/>
          <w:marTop w:val="300"/>
          <w:marBottom w:val="30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807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2020-09-04T09:58:00Z</dcterms:created>
  <dcterms:modified xsi:type="dcterms:W3CDTF">2021-01-19T11:42:00Z</dcterms:modified>
</cp:coreProperties>
</file>